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AF" w:rsidRDefault="00CA5E90" w:rsidP="00CA5E90">
      <w:pPr>
        <w:spacing w:after="0"/>
        <w:jc w:val="center"/>
        <w:rPr>
          <w:sz w:val="32"/>
          <w:szCs w:val="32"/>
        </w:rPr>
      </w:pPr>
      <w:r>
        <w:rPr>
          <w:sz w:val="32"/>
          <w:szCs w:val="32"/>
        </w:rPr>
        <w:t>CENTER TOWN BOARD</w:t>
      </w:r>
    </w:p>
    <w:p w:rsidR="00CA5E90" w:rsidRDefault="00CA5E90" w:rsidP="00CA5E90">
      <w:pPr>
        <w:spacing w:after="0"/>
        <w:jc w:val="center"/>
        <w:rPr>
          <w:sz w:val="32"/>
          <w:szCs w:val="32"/>
        </w:rPr>
      </w:pPr>
      <w:r>
        <w:rPr>
          <w:sz w:val="32"/>
          <w:szCs w:val="32"/>
        </w:rPr>
        <w:t>REGULAR BOARD MEETING</w:t>
      </w:r>
    </w:p>
    <w:p w:rsidR="00CA5E90" w:rsidRDefault="00CA5E90" w:rsidP="00CA5E90">
      <w:pPr>
        <w:spacing w:after="0"/>
        <w:jc w:val="center"/>
        <w:rPr>
          <w:sz w:val="32"/>
          <w:szCs w:val="32"/>
        </w:rPr>
      </w:pPr>
      <w:r>
        <w:rPr>
          <w:sz w:val="32"/>
          <w:szCs w:val="32"/>
        </w:rPr>
        <w:t>SEPTEMBER 23, 2025</w:t>
      </w:r>
    </w:p>
    <w:p w:rsidR="00CA5E90" w:rsidRDefault="00CA5E90" w:rsidP="00CA5E90">
      <w:pPr>
        <w:spacing w:after="0"/>
        <w:jc w:val="center"/>
        <w:rPr>
          <w:sz w:val="32"/>
          <w:szCs w:val="32"/>
        </w:rPr>
      </w:pPr>
      <w:r>
        <w:rPr>
          <w:sz w:val="32"/>
          <w:szCs w:val="32"/>
        </w:rPr>
        <w:t>5:15 P.M.</w:t>
      </w:r>
    </w:p>
    <w:p w:rsidR="00CA5E90" w:rsidRDefault="00CA5E90" w:rsidP="00CA5E90">
      <w:pPr>
        <w:spacing w:after="0"/>
        <w:jc w:val="center"/>
        <w:rPr>
          <w:sz w:val="32"/>
          <w:szCs w:val="32"/>
        </w:rPr>
      </w:pPr>
    </w:p>
    <w:p w:rsidR="00CA5E90" w:rsidRDefault="00CA5E90" w:rsidP="00CA5E90">
      <w:pPr>
        <w:spacing w:after="0"/>
      </w:pPr>
      <w:r>
        <w:t>The meeting was called to order at by Mayor Gallegos.</w:t>
      </w:r>
    </w:p>
    <w:p w:rsidR="00CA5E90" w:rsidRDefault="00CA5E90" w:rsidP="00CA5E90">
      <w:pPr>
        <w:spacing w:after="0"/>
      </w:pPr>
    </w:p>
    <w:p w:rsidR="00CA5E90" w:rsidRDefault="00CA5E90" w:rsidP="00CA5E90">
      <w:pPr>
        <w:spacing w:after="0"/>
      </w:pPr>
      <w:r>
        <w:t>ROLL CALL</w:t>
      </w:r>
    </w:p>
    <w:tbl>
      <w:tblPr>
        <w:tblStyle w:val="TableGrid"/>
        <w:tblW w:w="0" w:type="auto"/>
        <w:tblLook w:val="04A0" w:firstRow="1" w:lastRow="0" w:firstColumn="1" w:lastColumn="0" w:noHBand="0" w:noVBand="1"/>
      </w:tblPr>
      <w:tblGrid>
        <w:gridCol w:w="2425"/>
        <w:gridCol w:w="939"/>
      </w:tblGrid>
      <w:tr w:rsidR="00CA5E90" w:rsidTr="00BA5E2E">
        <w:tc>
          <w:tcPr>
            <w:tcW w:w="2425" w:type="dxa"/>
          </w:tcPr>
          <w:p w:rsidR="00CA5E90" w:rsidRDefault="00CA5E90" w:rsidP="00BA5E2E">
            <w:r>
              <w:t>Mayor Gallegos</w:t>
            </w:r>
          </w:p>
        </w:tc>
        <w:tc>
          <w:tcPr>
            <w:tcW w:w="630" w:type="dxa"/>
          </w:tcPr>
          <w:p w:rsidR="00CA5E90" w:rsidRDefault="00CA5E90" w:rsidP="00BA5E2E">
            <w:r>
              <w:t>P</w:t>
            </w:r>
          </w:p>
        </w:tc>
      </w:tr>
      <w:tr w:rsidR="00CA5E90" w:rsidTr="00BA5E2E">
        <w:tc>
          <w:tcPr>
            <w:tcW w:w="2425" w:type="dxa"/>
          </w:tcPr>
          <w:p w:rsidR="00CA5E90" w:rsidRDefault="00CA5E90" w:rsidP="00BA5E2E">
            <w:r>
              <w:t>Mayor Pro Tem Beiriger</w:t>
            </w:r>
          </w:p>
        </w:tc>
        <w:tc>
          <w:tcPr>
            <w:tcW w:w="630" w:type="dxa"/>
          </w:tcPr>
          <w:p w:rsidR="00CA5E90" w:rsidRDefault="00CA5E90" w:rsidP="00BA5E2E">
            <w:r>
              <w:t>P</w:t>
            </w:r>
          </w:p>
        </w:tc>
      </w:tr>
      <w:tr w:rsidR="00CA5E90" w:rsidTr="00BA5E2E">
        <w:tc>
          <w:tcPr>
            <w:tcW w:w="2425" w:type="dxa"/>
          </w:tcPr>
          <w:p w:rsidR="00CA5E90" w:rsidRDefault="00CA5E90" w:rsidP="00BA5E2E">
            <w:r>
              <w:t>Trustee Lopez</w:t>
            </w:r>
          </w:p>
        </w:tc>
        <w:tc>
          <w:tcPr>
            <w:tcW w:w="630" w:type="dxa"/>
          </w:tcPr>
          <w:p w:rsidR="00CA5E90" w:rsidRDefault="00AC5684" w:rsidP="00BA5E2E">
            <w:r>
              <w:t>Excused</w:t>
            </w:r>
          </w:p>
        </w:tc>
      </w:tr>
      <w:tr w:rsidR="00CA5E90" w:rsidTr="00BA5E2E">
        <w:tc>
          <w:tcPr>
            <w:tcW w:w="2425" w:type="dxa"/>
          </w:tcPr>
          <w:p w:rsidR="00CA5E90" w:rsidRDefault="00CA5E90" w:rsidP="00BA5E2E">
            <w:r>
              <w:t>Trustee Gonzales</w:t>
            </w:r>
          </w:p>
        </w:tc>
        <w:tc>
          <w:tcPr>
            <w:tcW w:w="630" w:type="dxa"/>
          </w:tcPr>
          <w:p w:rsidR="00CA5E90" w:rsidRDefault="00CA5E90" w:rsidP="00BA5E2E">
            <w:r>
              <w:t>P</w:t>
            </w:r>
          </w:p>
        </w:tc>
      </w:tr>
      <w:tr w:rsidR="00CA5E90" w:rsidTr="00BA5E2E">
        <w:tc>
          <w:tcPr>
            <w:tcW w:w="2425" w:type="dxa"/>
          </w:tcPr>
          <w:p w:rsidR="00CA5E90" w:rsidRDefault="00CA5E90" w:rsidP="00BA5E2E"/>
        </w:tc>
        <w:tc>
          <w:tcPr>
            <w:tcW w:w="630" w:type="dxa"/>
          </w:tcPr>
          <w:p w:rsidR="00CA5E90" w:rsidRDefault="00CA5E90" w:rsidP="00BA5E2E"/>
        </w:tc>
        <w:bookmarkStart w:id="0" w:name="_GoBack"/>
        <w:bookmarkEnd w:id="0"/>
      </w:tr>
      <w:tr w:rsidR="00CA5E90" w:rsidTr="00BA5E2E">
        <w:tc>
          <w:tcPr>
            <w:tcW w:w="2425" w:type="dxa"/>
          </w:tcPr>
          <w:p w:rsidR="00CA5E90" w:rsidRDefault="00CA5E90" w:rsidP="00BA5E2E">
            <w:r>
              <w:t>Trustee Barela</w:t>
            </w:r>
          </w:p>
        </w:tc>
        <w:tc>
          <w:tcPr>
            <w:tcW w:w="630" w:type="dxa"/>
          </w:tcPr>
          <w:p w:rsidR="00CA5E90" w:rsidRDefault="00CA5E90" w:rsidP="00BA5E2E">
            <w:r>
              <w:t>P</w:t>
            </w:r>
          </w:p>
        </w:tc>
      </w:tr>
      <w:tr w:rsidR="00CA5E90" w:rsidTr="00BA5E2E">
        <w:tc>
          <w:tcPr>
            <w:tcW w:w="2425" w:type="dxa"/>
          </w:tcPr>
          <w:p w:rsidR="00CA5E90" w:rsidRDefault="00CA5E90" w:rsidP="00BA5E2E">
            <w:r>
              <w:t>Trustee Garcia</w:t>
            </w:r>
          </w:p>
        </w:tc>
        <w:tc>
          <w:tcPr>
            <w:tcW w:w="630" w:type="dxa"/>
          </w:tcPr>
          <w:p w:rsidR="00CA5E90" w:rsidRDefault="00CA5E90" w:rsidP="00BA5E2E">
            <w:r>
              <w:t>P</w:t>
            </w:r>
          </w:p>
        </w:tc>
      </w:tr>
    </w:tbl>
    <w:p w:rsidR="00CA5E90" w:rsidRDefault="00CA5E90" w:rsidP="00CA5E90">
      <w:pPr>
        <w:spacing w:after="0"/>
      </w:pPr>
    </w:p>
    <w:p w:rsidR="00CA5E90" w:rsidRDefault="00CA5E90" w:rsidP="00CA5E90">
      <w:pPr>
        <w:spacing w:after="0"/>
      </w:pPr>
      <w:r>
        <w:t>APPROVAL OF AGENDA</w:t>
      </w:r>
    </w:p>
    <w:p w:rsidR="00CA5E90" w:rsidRDefault="00CA5E90" w:rsidP="00CA5E90">
      <w:pPr>
        <w:spacing w:after="0"/>
      </w:pPr>
      <w:r>
        <w:t>A motion to approve the agenda</w:t>
      </w:r>
      <w:r w:rsidR="00947615">
        <w:t xml:space="preserve"> with changes was made by Trustee Gonzales</w:t>
      </w:r>
      <w:r>
        <w:t>, seconded by</w:t>
      </w:r>
      <w:r w:rsidR="00947615">
        <w:t xml:space="preserve"> Trustee Barela</w:t>
      </w:r>
      <w:r>
        <w:t xml:space="preserve">.  Roll Call –All </w:t>
      </w:r>
      <w:r w:rsidR="00AC5684">
        <w:t>in</w:t>
      </w:r>
      <w:r>
        <w:t xml:space="preserve"> favor.  Motion Carries</w:t>
      </w:r>
    </w:p>
    <w:p w:rsidR="00CA5E90" w:rsidRDefault="00CA5E90" w:rsidP="00CA5E90">
      <w:pPr>
        <w:spacing w:after="0"/>
      </w:pPr>
    </w:p>
    <w:p w:rsidR="00CA5E90" w:rsidRDefault="00CA5E90" w:rsidP="00CA5E90">
      <w:pPr>
        <w:spacing w:after="0"/>
      </w:pPr>
      <w:r>
        <w:t>MATTHEW MARTINEZ – PROCLAMATION</w:t>
      </w:r>
      <w:r w:rsidR="00947615">
        <w:t>-</w:t>
      </w:r>
    </w:p>
    <w:p w:rsidR="00033F11" w:rsidRDefault="00033F11" w:rsidP="00CA5E90">
      <w:pPr>
        <w:spacing w:after="0"/>
      </w:pPr>
      <w:r>
        <w:t xml:space="preserve">House </w:t>
      </w:r>
      <w:r w:rsidR="00947615">
        <w:t xml:space="preserve">representative </w:t>
      </w:r>
      <w:r w:rsidR="003059E1">
        <w:t xml:space="preserve">Matthew Martinez </w:t>
      </w:r>
      <w:r w:rsidR="00947615">
        <w:t xml:space="preserve">presented </w:t>
      </w:r>
      <w:r w:rsidR="003059E1">
        <w:t>Martin Palma with a proclamation for his bravery during an injury with a fellow coworker.</w:t>
      </w:r>
    </w:p>
    <w:p w:rsidR="00947615" w:rsidRDefault="00947615" w:rsidP="00CA5E90">
      <w:pPr>
        <w:spacing w:after="0"/>
      </w:pPr>
    </w:p>
    <w:p w:rsidR="00CA5E90" w:rsidRDefault="00CA5E90" w:rsidP="00CA5E90">
      <w:pPr>
        <w:spacing w:after="0"/>
      </w:pPr>
      <w:r>
        <w:t>CITIZEN COMMENTS</w:t>
      </w:r>
    </w:p>
    <w:p w:rsidR="00CA5E90" w:rsidRDefault="007023D0" w:rsidP="00CA5E90">
      <w:pPr>
        <w:spacing w:after="0"/>
      </w:pPr>
      <w:r>
        <w:t xml:space="preserve">Bill McClure – </w:t>
      </w:r>
      <w:r w:rsidR="00947615">
        <w:t xml:space="preserve">Mr. McClure wanted to discuss an </w:t>
      </w:r>
      <w:r>
        <w:t>Issue that happened at your August 26</w:t>
      </w:r>
      <w:r w:rsidRPr="007023D0">
        <w:rPr>
          <w:vertAlign w:val="superscript"/>
        </w:rPr>
        <w:t>th</w:t>
      </w:r>
      <w:r>
        <w:t xml:space="preserve"> meeting, approved the agenda.  Executive Session to talk about the Municipal Judge.  All members were present for the Executive Session, to discuss the Judge.  Mr. Sanchez has objected to judge</w:t>
      </w:r>
      <w:r w:rsidR="00947615">
        <w:t xml:space="preserve"> Zollars in the past</w:t>
      </w:r>
      <w:r>
        <w:t xml:space="preserve">, </w:t>
      </w:r>
      <w:r w:rsidR="00947615">
        <w:t xml:space="preserve">Mr. Sanchez asked </w:t>
      </w:r>
      <w:r>
        <w:t>Mr. McClure a few times to make a motion to remove the judge</w:t>
      </w:r>
      <w:r w:rsidR="00947615">
        <w:t xml:space="preserve"> when he was on the Board</w:t>
      </w:r>
      <w:r>
        <w:t xml:space="preserve">.  </w:t>
      </w:r>
      <w:r w:rsidR="00947615">
        <w:t xml:space="preserve">During the </w:t>
      </w:r>
      <w:r>
        <w:t>Citizen Comments – Mr. Sanchez talked during that time that he resigned to become the Municipal Judge.  James will receive the same pay, and that’s the only reason he wanted to be a judge.  Statue</w:t>
      </w:r>
      <w:r w:rsidR="00947615">
        <w:t xml:space="preserve"> states</w:t>
      </w:r>
      <w:r>
        <w:t xml:space="preserve"> that</w:t>
      </w:r>
      <w:r w:rsidR="00947615">
        <w:t xml:space="preserve"> a C</w:t>
      </w:r>
      <w:r>
        <w:t xml:space="preserve">ounty judge should retire at 72.  </w:t>
      </w:r>
      <w:r w:rsidR="0027168B">
        <w:t>Mr. McClure w</w:t>
      </w:r>
      <w:r>
        <w:t xml:space="preserve">ould ask </w:t>
      </w:r>
      <w:r w:rsidR="0027168B">
        <w:t xml:space="preserve">the Board </w:t>
      </w:r>
      <w:r>
        <w:t>to rescind the</w:t>
      </w:r>
      <w:r w:rsidR="0027168B">
        <w:t>ir</w:t>
      </w:r>
      <w:r>
        <w:t xml:space="preserve"> action or </w:t>
      </w:r>
      <w:r w:rsidR="0027168B">
        <w:t>there</w:t>
      </w:r>
      <w:r>
        <w:t xml:space="preserve"> will be legal issues that will arise.  </w:t>
      </w:r>
    </w:p>
    <w:p w:rsidR="007023D0" w:rsidRDefault="007023D0" w:rsidP="00CA5E90">
      <w:pPr>
        <w:spacing w:after="0"/>
      </w:pPr>
    </w:p>
    <w:p w:rsidR="00CA5E90" w:rsidRDefault="00CA5E90" w:rsidP="00CA5E90">
      <w:pPr>
        <w:spacing w:after="0"/>
      </w:pPr>
      <w:r>
        <w:t>FINANCIALS</w:t>
      </w:r>
    </w:p>
    <w:p w:rsidR="00CA5E90" w:rsidRDefault="00CA5E90" w:rsidP="00CA5E90">
      <w:pPr>
        <w:spacing w:after="0"/>
      </w:pPr>
      <w:r>
        <w:t>Postpone</w:t>
      </w:r>
      <w:r w:rsidR="00947615">
        <w:t>d until n</w:t>
      </w:r>
      <w:r>
        <w:t>ext meeting.</w:t>
      </w:r>
    </w:p>
    <w:p w:rsidR="00CA5E90" w:rsidRDefault="00CA5E90" w:rsidP="00CA5E90">
      <w:pPr>
        <w:spacing w:after="0"/>
      </w:pPr>
    </w:p>
    <w:p w:rsidR="00CA5E90" w:rsidRDefault="00CA5E90" w:rsidP="00CA5E90">
      <w:pPr>
        <w:spacing w:after="0"/>
      </w:pPr>
      <w:r>
        <w:t>PAYABLES</w:t>
      </w:r>
    </w:p>
    <w:p w:rsidR="00CA5E90" w:rsidRDefault="00CA5E90" w:rsidP="00CA5E90">
      <w:pPr>
        <w:spacing w:after="0"/>
      </w:pPr>
      <w:r>
        <w:t xml:space="preserve">A motion to </w:t>
      </w:r>
      <w:r w:rsidR="00E57387">
        <w:t>approve the payables was made by</w:t>
      </w:r>
      <w:r w:rsidR="007023D0">
        <w:t xml:space="preserve"> Trustee Barela</w:t>
      </w:r>
      <w:r w:rsidR="00E57387">
        <w:t>, seconded by</w:t>
      </w:r>
      <w:r w:rsidR="007023D0">
        <w:t xml:space="preserve"> Trustee Gonzales</w:t>
      </w:r>
      <w:r w:rsidR="00E57387">
        <w:t>.  Roll Call –All in favor.  Motion Carries.</w:t>
      </w:r>
    </w:p>
    <w:p w:rsidR="00E57387" w:rsidRDefault="00E57387" w:rsidP="00CA5E90">
      <w:pPr>
        <w:spacing w:after="0"/>
      </w:pPr>
    </w:p>
    <w:p w:rsidR="00E57387" w:rsidRDefault="00E57387" w:rsidP="00CA5E90">
      <w:pPr>
        <w:spacing w:after="0"/>
      </w:pPr>
      <w:r>
        <w:t>MINUTES</w:t>
      </w:r>
    </w:p>
    <w:p w:rsidR="00E57387" w:rsidRDefault="00E57387" w:rsidP="00CA5E90">
      <w:pPr>
        <w:spacing w:after="0"/>
      </w:pPr>
      <w:r>
        <w:lastRenderedPageBreak/>
        <w:t>A motion to approve the September 9, 2025 minutes was made by</w:t>
      </w:r>
      <w:r w:rsidR="00947615">
        <w:t xml:space="preserve"> Trustee Gonzales</w:t>
      </w:r>
      <w:r>
        <w:t>, seconded by</w:t>
      </w:r>
      <w:r w:rsidR="00947615">
        <w:t xml:space="preserve"> Trustee Garcia</w:t>
      </w:r>
      <w:r>
        <w:t>.  Roll Call –All in favor.  Motion Carries.</w:t>
      </w:r>
    </w:p>
    <w:p w:rsidR="00E57387" w:rsidRDefault="00E57387" w:rsidP="00CA5E90">
      <w:pPr>
        <w:spacing w:after="0"/>
      </w:pPr>
    </w:p>
    <w:p w:rsidR="00E57387" w:rsidRDefault="00E57387" w:rsidP="00CA5E90">
      <w:pPr>
        <w:spacing w:after="0"/>
      </w:pPr>
      <w:r>
        <w:t>PLANNING COMMISSION REPORT</w:t>
      </w:r>
    </w:p>
    <w:p w:rsidR="007023D0" w:rsidRDefault="007023D0" w:rsidP="00CA5E90">
      <w:pPr>
        <w:spacing w:after="0"/>
      </w:pPr>
      <w:r>
        <w:t xml:space="preserve">They did not have a meeting; Natalia was out sick and was not able to get the agenda out.  Ryan got the letter of intent for the </w:t>
      </w:r>
      <w:r w:rsidR="00A6021C">
        <w:t>$50-thousand-dollar</w:t>
      </w:r>
      <w:r w:rsidR="00947615">
        <w:t xml:space="preserve"> grant.  There</w:t>
      </w:r>
      <w:r>
        <w:t xml:space="preserve"> </w:t>
      </w:r>
      <w:r w:rsidR="00947615">
        <w:t>is</w:t>
      </w:r>
      <w:r>
        <w:t xml:space="preserve"> a Housing Conference</w:t>
      </w:r>
      <w:r w:rsidR="00947615">
        <w:t xml:space="preserve"> in Keystone</w:t>
      </w:r>
      <w:r>
        <w:t xml:space="preserve">.  </w:t>
      </w:r>
    </w:p>
    <w:p w:rsidR="00E57387" w:rsidRDefault="00E57387" w:rsidP="00CA5E90">
      <w:pPr>
        <w:spacing w:after="0"/>
      </w:pPr>
    </w:p>
    <w:p w:rsidR="00E57387" w:rsidRDefault="00E57387" w:rsidP="00CA5E90">
      <w:pPr>
        <w:spacing w:after="0"/>
      </w:pPr>
      <w:r>
        <w:t>UTILITY COMMISSION REPORT</w:t>
      </w:r>
    </w:p>
    <w:p w:rsidR="00E57387" w:rsidRDefault="007023D0" w:rsidP="00CA5E90">
      <w:pPr>
        <w:spacing w:after="0"/>
      </w:pPr>
      <w:r>
        <w:t xml:space="preserve">Jose Gomez – The </w:t>
      </w:r>
      <w:r w:rsidR="0027168B">
        <w:t>Utility C</w:t>
      </w:r>
      <w:r>
        <w:t xml:space="preserve">ommission has directed staff to research grants.  Some of the radio reads are not coming through and this causes the meters to be </w:t>
      </w:r>
      <w:r w:rsidR="00A6021C">
        <w:t xml:space="preserve">read manually.  The Board advises the approval of the inter connection policy.  Water rate structure – to keep the flat rate at $30 and reduce the allowed water usage to 5,000; also to increase those that do not have a meter.  Bill McClure said that this has been an issue for eighteen months.  </w:t>
      </w:r>
      <w:r w:rsidR="0027168B">
        <w:t>Trustee McClure</w:t>
      </w:r>
      <w:r w:rsidR="00A6021C">
        <w:t xml:space="preserve"> said they need to hold a public hearing and get some accountability.  </w:t>
      </w:r>
    </w:p>
    <w:p w:rsidR="00A6021C" w:rsidRDefault="00A6021C" w:rsidP="00CA5E90">
      <w:pPr>
        <w:spacing w:after="0"/>
      </w:pPr>
    </w:p>
    <w:p w:rsidR="00E57387" w:rsidRDefault="00E57387" w:rsidP="00CA5E90">
      <w:pPr>
        <w:spacing w:after="0"/>
      </w:pPr>
      <w:r>
        <w:t>NEW BUSINESS</w:t>
      </w:r>
    </w:p>
    <w:p w:rsidR="00E57387" w:rsidRDefault="00E57387" w:rsidP="00E57387">
      <w:pPr>
        <w:spacing w:after="0"/>
      </w:pPr>
      <w:r>
        <w:t>Appointment of New Board Member</w:t>
      </w:r>
      <w:r w:rsidR="00A6021C">
        <w:t xml:space="preserve"> – Cole said that he talked to the Board about the process. Each person will be given 10 minutes to talk and then the Board will vote.  </w:t>
      </w:r>
    </w:p>
    <w:p w:rsidR="000B3A26" w:rsidRDefault="000B3A26" w:rsidP="00E57387">
      <w:pPr>
        <w:spacing w:after="0"/>
      </w:pPr>
    </w:p>
    <w:p w:rsidR="00A6021C" w:rsidRDefault="00A6021C" w:rsidP="00E57387">
      <w:pPr>
        <w:spacing w:after="0"/>
      </w:pPr>
      <w:r>
        <w:t>Paul Pacheco –</w:t>
      </w:r>
      <w:r w:rsidR="0027168B">
        <w:t xml:space="preserve"> Mr. Pacheco h</w:t>
      </w:r>
      <w:r>
        <w:t>as lived in Center all his life</w:t>
      </w:r>
      <w:r w:rsidR="00C73C7F">
        <w:t xml:space="preserve"> except for 15 years</w:t>
      </w:r>
      <w:r>
        <w:t>.  Trustee Garcia</w:t>
      </w:r>
      <w:r w:rsidR="000B3A26">
        <w:t xml:space="preserve"> </w:t>
      </w:r>
      <w:r w:rsidR="00C73C7F">
        <w:t>asked Mr. Pacheco</w:t>
      </w:r>
      <w:r>
        <w:t xml:space="preserve"> </w:t>
      </w:r>
      <w:r w:rsidR="008F1783">
        <w:t>how he feels he can help out the Town of Center and how will his voice be heard.  Mr. Pacheco said he</w:t>
      </w:r>
      <w:r>
        <w:t xml:space="preserve"> feels that being in Town</w:t>
      </w:r>
      <w:r w:rsidR="008F1783">
        <w:t>,</w:t>
      </w:r>
      <w:r>
        <w:t xml:space="preserve"> he can communicate with people.  </w:t>
      </w:r>
      <w:r w:rsidR="008F1783">
        <w:t>Mr. Pacheco w</w:t>
      </w:r>
      <w:r>
        <w:t xml:space="preserve">ould like to see the housing done to attract more people.  </w:t>
      </w:r>
    </w:p>
    <w:p w:rsidR="002E26F8" w:rsidRDefault="002E26F8" w:rsidP="00E57387">
      <w:pPr>
        <w:spacing w:after="0"/>
      </w:pPr>
    </w:p>
    <w:p w:rsidR="00A6021C" w:rsidRDefault="00A6021C" w:rsidP="00E57387">
      <w:pPr>
        <w:spacing w:after="0"/>
      </w:pPr>
      <w:r>
        <w:t>Moe Jones –</w:t>
      </w:r>
      <w:r w:rsidR="0027168B">
        <w:t xml:space="preserve"> Mr. Jones is r</w:t>
      </w:r>
      <w:r>
        <w:t xml:space="preserve">etired from Jones Oil Company has been very involved </w:t>
      </w:r>
      <w:r w:rsidR="0027168B">
        <w:t>many different things</w:t>
      </w:r>
      <w:r>
        <w:t>.  H</w:t>
      </w:r>
      <w:r w:rsidR="008F1783">
        <w:t>as served two terms as a prior T</w:t>
      </w:r>
      <w:r>
        <w:t xml:space="preserve">rustee.  </w:t>
      </w:r>
      <w:r w:rsidR="008F1783">
        <w:t xml:space="preserve">Mr. Jones is </w:t>
      </w:r>
      <w:r>
        <w:t xml:space="preserve">Interested in the dynamics and the transparency.  </w:t>
      </w:r>
      <w:r w:rsidR="008F1783">
        <w:t>Mr. Jones w</w:t>
      </w:r>
      <w:r>
        <w:t xml:space="preserve">ould like to have one meeting and stop the </w:t>
      </w:r>
      <w:r w:rsidR="008F1783" w:rsidRPr="008F1783">
        <w:t>redundancy</w:t>
      </w:r>
      <w:r w:rsidRPr="008F1783">
        <w:t>.</w:t>
      </w:r>
      <w:r>
        <w:t xml:space="preserve">  </w:t>
      </w:r>
      <w:r w:rsidR="008F1783">
        <w:t>Mr. Jones He</w:t>
      </w:r>
      <w:r>
        <w:t xml:space="preserve"> is vice chair of the Sanitation District.  </w:t>
      </w:r>
      <w:r w:rsidR="008F1783">
        <w:t>Mr. Jones feels we need to get the n</w:t>
      </w:r>
      <w:r>
        <w:t>ew housing p</w:t>
      </w:r>
      <w:r w:rsidR="008F1783">
        <w:t xml:space="preserve">roject going.  Trustee Garcia asked </w:t>
      </w:r>
      <w:r>
        <w:t xml:space="preserve">Problem </w:t>
      </w:r>
      <w:r w:rsidR="008F1783">
        <w:t xml:space="preserve">with being a long time resident and dealing </w:t>
      </w:r>
      <w:r>
        <w:t>with the water issues</w:t>
      </w:r>
      <w:r w:rsidR="008F1783">
        <w:t xml:space="preserve"> how he feels with a lot</w:t>
      </w:r>
      <w:r w:rsidR="002E26F8">
        <w:t xml:space="preserve"> of mone</w:t>
      </w:r>
      <w:r w:rsidR="008F1783">
        <w:t>y a lot of time involved, what are</w:t>
      </w:r>
      <w:r w:rsidR="002E26F8">
        <w:t xml:space="preserve"> his thoughts.  </w:t>
      </w:r>
      <w:r w:rsidR="008F1783">
        <w:t>Mr. Jones said that they could t</w:t>
      </w:r>
      <w:r w:rsidR="002E26F8">
        <w:t xml:space="preserve">ravel all over the state to get grant money to help with the issue.  </w:t>
      </w:r>
      <w:r w:rsidR="008F1783">
        <w:t>The Town should b</w:t>
      </w:r>
      <w:r w:rsidR="002E26F8">
        <w:t xml:space="preserve">e able to convey to every individual what the issues are.  We have to be able to account for all the water.  </w:t>
      </w:r>
    </w:p>
    <w:p w:rsidR="002E26F8" w:rsidRDefault="002E26F8" w:rsidP="00E57387">
      <w:pPr>
        <w:spacing w:after="0"/>
      </w:pPr>
    </w:p>
    <w:p w:rsidR="002E26F8" w:rsidRDefault="002E26F8" w:rsidP="00E57387">
      <w:pPr>
        <w:spacing w:after="0"/>
      </w:pPr>
      <w:r>
        <w:t xml:space="preserve">Tim Sanchez – </w:t>
      </w:r>
      <w:r w:rsidR="0027168B">
        <w:t xml:space="preserve">Mr. Sanchez </w:t>
      </w:r>
      <w:r w:rsidR="00EB1A1C">
        <w:t>is o</w:t>
      </w:r>
      <w:r>
        <w:t xml:space="preserve">riginally from Northern New Mexico. </w:t>
      </w:r>
      <w:r w:rsidR="00EB1A1C">
        <w:t>Mr. Sanchez said he f</w:t>
      </w:r>
      <w:r>
        <w:t xml:space="preserve">irst came to Waverly, </w:t>
      </w:r>
      <w:r w:rsidR="00EB1A1C">
        <w:t xml:space="preserve">and </w:t>
      </w:r>
      <w:r>
        <w:t xml:space="preserve">has lived in Center for six years.  </w:t>
      </w:r>
      <w:r w:rsidR="00EB1A1C">
        <w:t>Mr. Sanchez l</w:t>
      </w:r>
      <w:r>
        <w:t xml:space="preserve">ives with his wife and his daughter who is currently in college.  Mr. Sanchez is a teacher at Center High School.  </w:t>
      </w:r>
      <w:r w:rsidR="00EB1A1C">
        <w:t>Has s</w:t>
      </w:r>
      <w:r>
        <w:t xml:space="preserve">erved as </w:t>
      </w:r>
      <w:r w:rsidR="00EB1A1C">
        <w:t>President of the New Mexico</w:t>
      </w:r>
      <w:r>
        <w:t xml:space="preserve"> Water </w:t>
      </w:r>
      <w:r w:rsidR="00EB1A1C">
        <w:t>Association</w:t>
      </w:r>
      <w:r>
        <w:t xml:space="preserve">.  Center is his family and would like to be part of the Board.  </w:t>
      </w:r>
      <w:r w:rsidR="00EB1A1C">
        <w:t xml:space="preserve">Mr. Sanchez said that Downtown revitalization and </w:t>
      </w:r>
      <w:r>
        <w:t xml:space="preserve">revitalizing would help with new business.  Another challenge is Housing, there is a lack of housing.  </w:t>
      </w:r>
    </w:p>
    <w:p w:rsidR="002E26F8" w:rsidRDefault="002E26F8" w:rsidP="00E57387">
      <w:pPr>
        <w:spacing w:after="0"/>
      </w:pPr>
      <w:r>
        <w:t>The Board voted:</w:t>
      </w:r>
    </w:p>
    <w:p w:rsidR="002E26F8" w:rsidRDefault="002E26F8" w:rsidP="00E57387">
      <w:pPr>
        <w:spacing w:after="0"/>
      </w:pPr>
      <w:r>
        <w:t>Paul - 1</w:t>
      </w:r>
    </w:p>
    <w:p w:rsidR="002E26F8" w:rsidRDefault="002E26F8" w:rsidP="00E57387">
      <w:pPr>
        <w:spacing w:after="0"/>
      </w:pPr>
      <w:r>
        <w:t>Moe - 1</w:t>
      </w:r>
    </w:p>
    <w:p w:rsidR="002E26F8" w:rsidRDefault="002E26F8" w:rsidP="00E57387">
      <w:pPr>
        <w:spacing w:after="0"/>
      </w:pPr>
      <w:r>
        <w:t>Tim</w:t>
      </w:r>
      <w:r w:rsidR="00033F11">
        <w:t xml:space="preserve"> -3</w:t>
      </w:r>
    </w:p>
    <w:p w:rsidR="002E26F8" w:rsidRDefault="00033F11" w:rsidP="00E57387">
      <w:pPr>
        <w:spacing w:after="0"/>
      </w:pPr>
      <w:r>
        <w:t xml:space="preserve">Attorney Trujillo swore in Timothy Sanchez in as the new Board member.  </w:t>
      </w:r>
    </w:p>
    <w:p w:rsidR="00033F11" w:rsidRDefault="00033F11" w:rsidP="00E57387">
      <w:pPr>
        <w:spacing w:after="0"/>
      </w:pPr>
    </w:p>
    <w:p w:rsidR="00E57387" w:rsidRDefault="00E57387" w:rsidP="00E57387">
      <w:pPr>
        <w:spacing w:after="0"/>
      </w:pPr>
      <w:r>
        <w:t>Eagle Air Med</w:t>
      </w:r>
      <w:r w:rsidR="00033F11">
        <w:t xml:space="preserve"> – Not Present</w:t>
      </w:r>
    </w:p>
    <w:p w:rsidR="004D7F78" w:rsidRDefault="00E57387" w:rsidP="00E57387">
      <w:pPr>
        <w:spacing w:after="0"/>
      </w:pPr>
      <w:r>
        <w:t>Sandra Marquez – Day of the Dead –</w:t>
      </w:r>
      <w:r w:rsidR="00033F11">
        <w:t xml:space="preserve"> Sandra Marq</w:t>
      </w:r>
      <w:r w:rsidR="004D7F78">
        <w:t xml:space="preserve">uez presented a day of the dead celebration.  A special meeting will be scheduled to get the Special Events permit approved.  </w:t>
      </w:r>
    </w:p>
    <w:p w:rsidR="00E57387" w:rsidRDefault="00E57387" w:rsidP="00E57387">
      <w:pPr>
        <w:spacing w:after="0"/>
      </w:pPr>
      <w:r>
        <w:t>San Luis Water Conservancy</w:t>
      </w:r>
      <w:r w:rsidR="009E44B4">
        <w:t xml:space="preserve"> –Attorney Trujillo talked to the Board about working with the Conservancy District and the local Water Attorney.  Bill McClure asked if the Town had enough augmented water?  Attorney Trujillo said it for </w:t>
      </w:r>
      <w:r w:rsidR="008740FC">
        <w:t xml:space="preserve">domestic </w:t>
      </w:r>
      <w:r w:rsidR="009E44B4">
        <w:t xml:space="preserve">use.  Not sure how much water we are looking at.  Adeline </w:t>
      </w:r>
      <w:r w:rsidR="004D7F78">
        <w:t xml:space="preserve">Sanchez asked </w:t>
      </w:r>
      <w:r w:rsidR="009E44B4">
        <w:t xml:space="preserve">how many Towns are going to work with the Water District?  Attorney Trujillo said probably most.  Water is a very expensive </w:t>
      </w:r>
      <w:r w:rsidR="008740FC">
        <w:t>asset</w:t>
      </w:r>
      <w:r w:rsidR="009E44B4">
        <w:t xml:space="preserve">.  </w:t>
      </w:r>
      <w:r w:rsidR="004D7F78">
        <w:t>A motion to have the Mayor or Town Manager sign the agreement was made by Trustee Garcia, seconded by Trustee Gonzales.  Roll Call –All in favor.  Motion Carries.</w:t>
      </w:r>
    </w:p>
    <w:p w:rsidR="00E57387" w:rsidRDefault="00E57387" w:rsidP="00E57387">
      <w:pPr>
        <w:spacing w:after="0"/>
      </w:pPr>
      <w:r>
        <w:t>Repainting the Lines</w:t>
      </w:r>
      <w:r w:rsidR="008740FC">
        <w:t xml:space="preserve"> – Jaime said that the</w:t>
      </w:r>
      <w:r w:rsidR="004D7F78">
        <w:t>y are</w:t>
      </w:r>
      <w:r w:rsidR="008740FC">
        <w:t xml:space="preserve"> reaching out to other communities for a painter</w:t>
      </w:r>
      <w:r w:rsidR="004D7F78">
        <w:t xml:space="preserve"> to paint the lines</w:t>
      </w:r>
      <w:r w:rsidR="008740FC">
        <w:t>.</w:t>
      </w:r>
      <w:r w:rsidR="004D7F78">
        <w:t xml:space="preserve">  The painter that the Town had was not stored properly.</w:t>
      </w:r>
    </w:p>
    <w:p w:rsidR="00E57387" w:rsidRDefault="00E57387" w:rsidP="00E57387">
      <w:pPr>
        <w:spacing w:after="0"/>
      </w:pPr>
      <w:r>
        <w:t>Downtown Well – Transformer</w:t>
      </w:r>
      <w:r w:rsidR="008740FC">
        <w:t xml:space="preserve"> – </w:t>
      </w:r>
      <w:r w:rsidR="004D7F78">
        <w:t>The Board wanted to know w</w:t>
      </w:r>
      <w:r w:rsidR="008740FC">
        <w:t xml:space="preserve">ho is </w:t>
      </w:r>
      <w:r w:rsidR="004D7F78">
        <w:t>Jaime</w:t>
      </w:r>
      <w:r w:rsidR="008740FC">
        <w:t xml:space="preserve"> getting an estimates from?  Moe Jones said that Central Pump or </w:t>
      </w:r>
      <w:r w:rsidR="003B4175">
        <w:t>Beiriger</w:t>
      </w:r>
      <w:r w:rsidR="008740FC">
        <w:t xml:space="preserve"> (new owners) also drill wells and put in the pumps.  It is just a fire well.  </w:t>
      </w:r>
      <w:r w:rsidR="004D7F78">
        <w:t>Jaime needs to know h</w:t>
      </w:r>
      <w:r w:rsidR="008740FC">
        <w:t xml:space="preserve">ow far we can </w:t>
      </w:r>
      <w:r w:rsidR="003B4175">
        <w:t xml:space="preserve">we </w:t>
      </w:r>
      <w:r w:rsidR="008740FC">
        <w:t xml:space="preserve">drill and </w:t>
      </w:r>
      <w:r w:rsidR="003B4175">
        <w:t xml:space="preserve">the cost.  </w:t>
      </w:r>
    </w:p>
    <w:p w:rsidR="008740FC" w:rsidRDefault="008740FC" w:rsidP="00E57387">
      <w:pPr>
        <w:spacing w:after="0"/>
      </w:pPr>
    </w:p>
    <w:p w:rsidR="00E57387" w:rsidRDefault="00E57387" w:rsidP="00E57387">
      <w:pPr>
        <w:spacing w:after="0"/>
      </w:pPr>
      <w:r>
        <w:t>Approval of Cost of New Bill Format</w:t>
      </w:r>
      <w:r w:rsidR="008740FC">
        <w:t xml:space="preserve"> </w:t>
      </w:r>
      <w:r w:rsidR="004D7F78">
        <w:t>–</w:t>
      </w:r>
      <w:r w:rsidR="008740FC">
        <w:t xml:space="preserve"> </w:t>
      </w:r>
      <w:r w:rsidR="004D7F78">
        <w:t>After a recommendation from the Utility Commission, a motion to approve the new bill format and cost was made by Mayor Pro-Tem Beiriger, seconded by Trustee Barela.  Roll Call –All in favor.  Motion Carries.</w:t>
      </w:r>
    </w:p>
    <w:p w:rsidR="00E57387" w:rsidRDefault="00E57387" w:rsidP="00E57387">
      <w:pPr>
        <w:spacing w:after="0"/>
      </w:pPr>
    </w:p>
    <w:p w:rsidR="00E57387" w:rsidRDefault="00E57387" w:rsidP="00E57387">
      <w:pPr>
        <w:spacing w:after="0"/>
      </w:pPr>
      <w:r>
        <w:t>OLD BUSINESS</w:t>
      </w:r>
    </w:p>
    <w:p w:rsidR="00E57387" w:rsidRDefault="00E57387" w:rsidP="00E57387">
      <w:pPr>
        <w:spacing w:after="0"/>
      </w:pPr>
      <w:r>
        <w:t>Approval of Solar Policy</w:t>
      </w:r>
      <w:r w:rsidR="0031735E">
        <w:t xml:space="preserve"> and Resolution 092325</w:t>
      </w:r>
      <w:r w:rsidR="003B4175">
        <w:t xml:space="preserve"> – Jaime talked about the policy and that he worked with the Utility Commission.  </w:t>
      </w:r>
      <w:r w:rsidR="004D7F78">
        <w:t xml:space="preserve">A motion to approve the Solar Policy </w:t>
      </w:r>
      <w:r w:rsidR="0031735E">
        <w:t xml:space="preserve">and Resolution 092325 </w:t>
      </w:r>
      <w:r w:rsidR="004D7F78">
        <w:t>was made by Trustee Garcia, seconded Mayor Pro-Tem Beiriger.  Roll Call –All in favor.  Motion Carries.</w:t>
      </w:r>
    </w:p>
    <w:p w:rsidR="00E57387" w:rsidRDefault="00E57387" w:rsidP="00E57387">
      <w:pPr>
        <w:spacing w:after="0"/>
      </w:pPr>
    </w:p>
    <w:p w:rsidR="00E57387" w:rsidRDefault="00E57387" w:rsidP="00E57387">
      <w:pPr>
        <w:spacing w:after="0"/>
      </w:pPr>
      <w:r>
        <w:t>CALENDAR ITEMS</w:t>
      </w:r>
    </w:p>
    <w:p w:rsidR="003B4175" w:rsidRDefault="0031735E" w:rsidP="00E57387">
      <w:pPr>
        <w:spacing w:after="0"/>
      </w:pPr>
      <w:r>
        <w:t xml:space="preserve">Day of the Dead – October 18 and </w:t>
      </w:r>
      <w:r w:rsidR="003B4175">
        <w:t>November 8</w:t>
      </w:r>
      <w:r w:rsidR="003B4175" w:rsidRPr="003B4175">
        <w:rPr>
          <w:vertAlign w:val="superscript"/>
        </w:rPr>
        <w:t>th</w:t>
      </w:r>
      <w:r w:rsidR="003B4175">
        <w:t>?</w:t>
      </w:r>
    </w:p>
    <w:p w:rsidR="003B4175" w:rsidRDefault="003B4175" w:rsidP="00E57387">
      <w:pPr>
        <w:spacing w:after="0"/>
      </w:pPr>
      <w:r>
        <w:t>October 1</w:t>
      </w:r>
      <w:r w:rsidRPr="003B4175">
        <w:rPr>
          <w:vertAlign w:val="superscript"/>
        </w:rPr>
        <w:t>st</w:t>
      </w:r>
      <w:r>
        <w:t xml:space="preserve"> – First day the Seniors will have a meeting</w:t>
      </w:r>
    </w:p>
    <w:p w:rsidR="003B4175" w:rsidRDefault="003B4175" w:rsidP="00E57387">
      <w:pPr>
        <w:spacing w:after="0"/>
      </w:pPr>
    </w:p>
    <w:p w:rsidR="00E57387" w:rsidRDefault="00E57387" w:rsidP="00E57387">
      <w:pPr>
        <w:spacing w:after="0"/>
      </w:pPr>
      <w:r>
        <w:t>ITEMS FOR NEXT MEETING</w:t>
      </w:r>
    </w:p>
    <w:p w:rsidR="003B4175" w:rsidRDefault="003B4175" w:rsidP="00E57387">
      <w:pPr>
        <w:spacing w:after="0"/>
      </w:pPr>
      <w:r>
        <w:t>Another check signer</w:t>
      </w:r>
    </w:p>
    <w:p w:rsidR="003B4175" w:rsidRDefault="003B4175" w:rsidP="00E57387">
      <w:pPr>
        <w:spacing w:after="0"/>
      </w:pPr>
      <w:r>
        <w:t>Sound system? Time Frame – one month to a month and a half</w:t>
      </w:r>
    </w:p>
    <w:p w:rsidR="003B4175" w:rsidRDefault="003B4175" w:rsidP="00E57387">
      <w:pPr>
        <w:spacing w:after="0"/>
      </w:pPr>
    </w:p>
    <w:p w:rsidR="00E57387" w:rsidRDefault="00E57387" w:rsidP="00E57387">
      <w:pPr>
        <w:spacing w:after="0"/>
      </w:pPr>
      <w:r>
        <w:t>ADJOURNMENT</w:t>
      </w:r>
    </w:p>
    <w:p w:rsidR="00E57387" w:rsidRDefault="00E57387" w:rsidP="00E57387">
      <w:pPr>
        <w:spacing w:after="0"/>
      </w:pPr>
      <w:r>
        <w:t>A motion to adjourn the meeting was made by</w:t>
      </w:r>
      <w:r w:rsidR="0031735E">
        <w:t xml:space="preserve"> Trustee Garcia</w:t>
      </w:r>
      <w:r>
        <w:t>, seconded by</w:t>
      </w:r>
      <w:r w:rsidR="0031735E">
        <w:t xml:space="preserve"> Trustee Barela</w:t>
      </w:r>
      <w:r>
        <w:t>.  Roll Call- All in favor.  Motion Carries.</w:t>
      </w:r>
    </w:p>
    <w:p w:rsidR="00E57387" w:rsidRDefault="00E57387" w:rsidP="00E57387">
      <w:pPr>
        <w:spacing w:after="0"/>
      </w:pPr>
    </w:p>
    <w:p w:rsidR="00E57387" w:rsidRDefault="00E57387" w:rsidP="00E57387">
      <w:pPr>
        <w:spacing w:after="0"/>
      </w:pPr>
    </w:p>
    <w:p w:rsidR="00E57387" w:rsidRDefault="00E57387" w:rsidP="00E57387">
      <w:pPr>
        <w:spacing w:after="0"/>
      </w:pPr>
      <w:r>
        <w:t>Submitted by,</w:t>
      </w:r>
    </w:p>
    <w:p w:rsidR="00E57387" w:rsidRDefault="00E57387" w:rsidP="00E57387">
      <w:pPr>
        <w:spacing w:after="0"/>
      </w:pPr>
    </w:p>
    <w:p w:rsidR="00E57387" w:rsidRDefault="00E57387" w:rsidP="00E57387">
      <w:pPr>
        <w:spacing w:after="0"/>
      </w:pPr>
    </w:p>
    <w:p w:rsidR="00E57387" w:rsidRDefault="00E57387" w:rsidP="00E57387">
      <w:pPr>
        <w:spacing w:after="0"/>
      </w:pPr>
      <w:r>
        <w:t>Rose Marie DeHerrera – CMC</w:t>
      </w:r>
      <w:r>
        <w:tab/>
      </w:r>
      <w:r>
        <w:tab/>
      </w:r>
      <w:r>
        <w:tab/>
      </w:r>
      <w:r>
        <w:tab/>
      </w:r>
      <w:r>
        <w:tab/>
        <w:t>Daniel Gallegos</w:t>
      </w:r>
    </w:p>
    <w:p w:rsidR="00E57387" w:rsidRDefault="00E57387" w:rsidP="00E57387">
      <w:pPr>
        <w:spacing w:after="0"/>
      </w:pPr>
      <w:r>
        <w:t>Town Clerk</w:t>
      </w:r>
      <w:r>
        <w:tab/>
      </w:r>
      <w:r>
        <w:tab/>
      </w:r>
      <w:r>
        <w:tab/>
      </w:r>
      <w:r>
        <w:tab/>
      </w:r>
      <w:r>
        <w:tab/>
      </w:r>
      <w:r>
        <w:tab/>
      </w:r>
      <w:r>
        <w:tab/>
        <w:t>Mayor</w:t>
      </w:r>
    </w:p>
    <w:p w:rsidR="00CA5E90" w:rsidRDefault="00CA5E90" w:rsidP="00CA5E90">
      <w:pPr>
        <w:spacing w:after="0"/>
      </w:pPr>
    </w:p>
    <w:p w:rsidR="00CA5E90" w:rsidRPr="00CA5E90" w:rsidRDefault="00CA5E90" w:rsidP="00CA5E90">
      <w:pPr>
        <w:spacing w:after="0"/>
      </w:pPr>
    </w:p>
    <w:p w:rsidR="00CA5E90" w:rsidRDefault="00CA5E90" w:rsidP="00CA5E90">
      <w:pPr>
        <w:jc w:val="center"/>
        <w:rPr>
          <w:sz w:val="32"/>
          <w:szCs w:val="32"/>
        </w:rPr>
      </w:pPr>
    </w:p>
    <w:p w:rsidR="00CA5E90" w:rsidRPr="00CA5E90" w:rsidRDefault="00CA5E90" w:rsidP="00CA5E90">
      <w:pPr>
        <w:jc w:val="center"/>
        <w:rPr>
          <w:sz w:val="32"/>
          <w:szCs w:val="32"/>
        </w:rPr>
      </w:pPr>
    </w:p>
    <w:sectPr w:rsidR="00CA5E90" w:rsidRPr="00CA5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3E95"/>
    <w:multiLevelType w:val="hybridMultilevel"/>
    <w:tmpl w:val="BFDCE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B27FA"/>
    <w:multiLevelType w:val="hybridMultilevel"/>
    <w:tmpl w:val="9EDE2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90"/>
    <w:rsid w:val="00033F11"/>
    <w:rsid w:val="000B3A26"/>
    <w:rsid w:val="001C0B5E"/>
    <w:rsid w:val="0027168B"/>
    <w:rsid w:val="002E26F8"/>
    <w:rsid w:val="003059E1"/>
    <w:rsid w:val="0031735E"/>
    <w:rsid w:val="003B4175"/>
    <w:rsid w:val="004D7F78"/>
    <w:rsid w:val="007023D0"/>
    <w:rsid w:val="00705ED8"/>
    <w:rsid w:val="008740FC"/>
    <w:rsid w:val="008F1783"/>
    <w:rsid w:val="00947615"/>
    <w:rsid w:val="009E44B4"/>
    <w:rsid w:val="00A6021C"/>
    <w:rsid w:val="00AC5684"/>
    <w:rsid w:val="00B62EC2"/>
    <w:rsid w:val="00C73C7F"/>
    <w:rsid w:val="00CA2504"/>
    <w:rsid w:val="00CA5E90"/>
    <w:rsid w:val="00E57387"/>
    <w:rsid w:val="00EB1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38C"/>
  <w15:chartTrackingRefBased/>
  <w15:docId w15:val="{E2C9A7C0-EC5F-4E7A-80C1-36DF5003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387"/>
    <w:pPr>
      <w:ind w:left="720"/>
      <w:contextualSpacing/>
    </w:pPr>
  </w:style>
  <w:style w:type="paragraph" w:styleId="BalloonText">
    <w:name w:val="Balloon Text"/>
    <w:basedOn w:val="Normal"/>
    <w:link w:val="BalloonTextChar"/>
    <w:uiPriority w:val="99"/>
    <w:semiHidden/>
    <w:unhideWhenUsed/>
    <w:rsid w:val="00305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DeHerrera</dc:creator>
  <cp:keywords/>
  <dc:description/>
  <cp:lastModifiedBy>Rose DeHerrera</cp:lastModifiedBy>
  <cp:revision>6</cp:revision>
  <cp:lastPrinted>2025-10-10T15:23:00Z</cp:lastPrinted>
  <dcterms:created xsi:type="dcterms:W3CDTF">2025-10-07T14:55:00Z</dcterms:created>
  <dcterms:modified xsi:type="dcterms:W3CDTF">2025-10-10T15:23:00Z</dcterms:modified>
</cp:coreProperties>
</file>