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40A" w:rsidRDefault="00156FBA" w:rsidP="00156FBA">
      <w:pPr>
        <w:spacing w:after="0"/>
        <w:jc w:val="center"/>
        <w:rPr>
          <w:sz w:val="32"/>
          <w:szCs w:val="32"/>
        </w:rPr>
      </w:pPr>
      <w:r>
        <w:rPr>
          <w:sz w:val="32"/>
          <w:szCs w:val="32"/>
        </w:rPr>
        <w:t>TOWN OF CENTER</w:t>
      </w:r>
    </w:p>
    <w:p w:rsidR="00156FBA" w:rsidRDefault="00156FBA" w:rsidP="00156FBA">
      <w:pPr>
        <w:spacing w:after="0"/>
        <w:jc w:val="center"/>
        <w:rPr>
          <w:sz w:val="32"/>
          <w:szCs w:val="32"/>
        </w:rPr>
      </w:pPr>
      <w:r>
        <w:rPr>
          <w:sz w:val="32"/>
          <w:szCs w:val="32"/>
        </w:rPr>
        <w:t>REGULAR MEETING</w:t>
      </w:r>
    </w:p>
    <w:p w:rsidR="00156FBA" w:rsidRDefault="00156FBA" w:rsidP="00156FBA">
      <w:pPr>
        <w:spacing w:after="0"/>
        <w:jc w:val="center"/>
        <w:rPr>
          <w:sz w:val="32"/>
          <w:szCs w:val="32"/>
        </w:rPr>
      </w:pPr>
      <w:r>
        <w:rPr>
          <w:sz w:val="32"/>
          <w:szCs w:val="32"/>
        </w:rPr>
        <w:t>NOVEMBER 12, 2025</w:t>
      </w:r>
    </w:p>
    <w:p w:rsidR="00156FBA" w:rsidRDefault="00156FBA" w:rsidP="00156FBA">
      <w:pPr>
        <w:spacing w:after="0"/>
        <w:jc w:val="center"/>
        <w:rPr>
          <w:sz w:val="32"/>
          <w:szCs w:val="32"/>
        </w:rPr>
      </w:pPr>
      <w:r>
        <w:rPr>
          <w:sz w:val="32"/>
          <w:szCs w:val="32"/>
        </w:rPr>
        <w:t>5:30 P.M.</w:t>
      </w:r>
    </w:p>
    <w:p w:rsidR="00156FBA" w:rsidRDefault="00156FBA" w:rsidP="00156FBA">
      <w:pPr>
        <w:spacing w:after="0"/>
        <w:jc w:val="center"/>
        <w:rPr>
          <w:sz w:val="32"/>
          <w:szCs w:val="32"/>
        </w:rPr>
      </w:pPr>
    </w:p>
    <w:p w:rsidR="00156FBA" w:rsidRDefault="00D97BEC" w:rsidP="00156FBA">
      <w:pPr>
        <w:spacing w:after="0"/>
      </w:pPr>
      <w:r>
        <w:t>The Board reviewed Police Chief applications at 5:30 p.m.</w:t>
      </w:r>
    </w:p>
    <w:p w:rsidR="00D97BEC" w:rsidRDefault="00D97BEC" w:rsidP="00156FBA">
      <w:pPr>
        <w:spacing w:after="0"/>
      </w:pPr>
    </w:p>
    <w:p w:rsidR="00D97BEC" w:rsidRDefault="00D97BEC" w:rsidP="00156FBA">
      <w:pPr>
        <w:spacing w:after="0"/>
      </w:pPr>
      <w:r>
        <w:t>The meeting was called to order at 6:00 p.m. by Mayor Gallegos</w:t>
      </w:r>
    </w:p>
    <w:p w:rsidR="00D97BEC" w:rsidRDefault="00D97BEC" w:rsidP="00156FBA">
      <w:pPr>
        <w:spacing w:after="0"/>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450"/>
      </w:tblGrid>
      <w:tr w:rsidR="00D97BEC" w:rsidTr="00622B2C">
        <w:tc>
          <w:tcPr>
            <w:tcW w:w="2515" w:type="dxa"/>
          </w:tcPr>
          <w:p w:rsidR="00D97BEC" w:rsidRDefault="00D97BEC" w:rsidP="00622B2C">
            <w:r>
              <w:t>Mayor Gallegos</w:t>
            </w:r>
          </w:p>
        </w:tc>
        <w:tc>
          <w:tcPr>
            <w:tcW w:w="450" w:type="dxa"/>
          </w:tcPr>
          <w:p w:rsidR="00D97BEC" w:rsidRDefault="00D97BEC" w:rsidP="00622B2C">
            <w:r>
              <w:t>P</w:t>
            </w:r>
          </w:p>
        </w:tc>
      </w:tr>
      <w:tr w:rsidR="00D97BEC" w:rsidTr="00622B2C">
        <w:tc>
          <w:tcPr>
            <w:tcW w:w="2515" w:type="dxa"/>
          </w:tcPr>
          <w:p w:rsidR="00D97BEC" w:rsidRDefault="00D97BEC" w:rsidP="00622B2C">
            <w:r>
              <w:t>Mayor Pro-Tem Beiriger</w:t>
            </w:r>
          </w:p>
        </w:tc>
        <w:tc>
          <w:tcPr>
            <w:tcW w:w="450" w:type="dxa"/>
          </w:tcPr>
          <w:p w:rsidR="00D97BEC" w:rsidRDefault="00622B2C" w:rsidP="00622B2C">
            <w:r>
              <w:t>E</w:t>
            </w:r>
          </w:p>
        </w:tc>
      </w:tr>
      <w:tr w:rsidR="00D97BEC" w:rsidTr="00622B2C">
        <w:tc>
          <w:tcPr>
            <w:tcW w:w="2515" w:type="dxa"/>
          </w:tcPr>
          <w:p w:rsidR="00D97BEC" w:rsidRDefault="00D97BEC" w:rsidP="00622B2C">
            <w:r>
              <w:t>Trustee Barela</w:t>
            </w:r>
          </w:p>
        </w:tc>
        <w:tc>
          <w:tcPr>
            <w:tcW w:w="450" w:type="dxa"/>
          </w:tcPr>
          <w:p w:rsidR="00D97BEC" w:rsidRDefault="00D97BEC" w:rsidP="00622B2C">
            <w:r>
              <w:t>P</w:t>
            </w:r>
          </w:p>
        </w:tc>
      </w:tr>
      <w:tr w:rsidR="00D97BEC" w:rsidTr="00622B2C">
        <w:tc>
          <w:tcPr>
            <w:tcW w:w="2515" w:type="dxa"/>
          </w:tcPr>
          <w:p w:rsidR="00D97BEC" w:rsidRDefault="00D97BEC" w:rsidP="00622B2C">
            <w:r>
              <w:t>Trustee Gonzales</w:t>
            </w:r>
          </w:p>
        </w:tc>
        <w:tc>
          <w:tcPr>
            <w:tcW w:w="450" w:type="dxa"/>
          </w:tcPr>
          <w:p w:rsidR="00D97BEC" w:rsidRDefault="00D97BEC" w:rsidP="00622B2C">
            <w:r>
              <w:t>P</w:t>
            </w:r>
          </w:p>
        </w:tc>
      </w:tr>
      <w:tr w:rsidR="00D97BEC" w:rsidTr="00622B2C">
        <w:tc>
          <w:tcPr>
            <w:tcW w:w="2515" w:type="dxa"/>
          </w:tcPr>
          <w:p w:rsidR="00D97BEC" w:rsidRDefault="00D97BEC" w:rsidP="00622B2C">
            <w:r>
              <w:t>Trustee Lopez</w:t>
            </w:r>
          </w:p>
        </w:tc>
        <w:tc>
          <w:tcPr>
            <w:tcW w:w="450" w:type="dxa"/>
          </w:tcPr>
          <w:p w:rsidR="00D97BEC" w:rsidRDefault="00D97BEC" w:rsidP="00622B2C">
            <w:r>
              <w:t>P</w:t>
            </w:r>
          </w:p>
        </w:tc>
      </w:tr>
      <w:tr w:rsidR="00D97BEC" w:rsidTr="00622B2C">
        <w:tc>
          <w:tcPr>
            <w:tcW w:w="2515" w:type="dxa"/>
          </w:tcPr>
          <w:p w:rsidR="00D97BEC" w:rsidRDefault="00D97BEC" w:rsidP="00622B2C">
            <w:r>
              <w:t>Trustee Garcia</w:t>
            </w:r>
          </w:p>
        </w:tc>
        <w:tc>
          <w:tcPr>
            <w:tcW w:w="450" w:type="dxa"/>
          </w:tcPr>
          <w:p w:rsidR="00D97BEC" w:rsidRDefault="00D97BEC" w:rsidP="00622B2C">
            <w:r>
              <w:t>P</w:t>
            </w:r>
          </w:p>
        </w:tc>
      </w:tr>
      <w:tr w:rsidR="00D97BEC" w:rsidTr="00622B2C">
        <w:tc>
          <w:tcPr>
            <w:tcW w:w="2515" w:type="dxa"/>
          </w:tcPr>
          <w:p w:rsidR="00D97BEC" w:rsidRDefault="00D97BEC" w:rsidP="00622B2C">
            <w:r>
              <w:t>Trustee Sanchez</w:t>
            </w:r>
          </w:p>
        </w:tc>
        <w:tc>
          <w:tcPr>
            <w:tcW w:w="450" w:type="dxa"/>
          </w:tcPr>
          <w:p w:rsidR="00D97BEC" w:rsidRDefault="00D97BEC" w:rsidP="00622B2C">
            <w:r>
              <w:t>P</w:t>
            </w:r>
          </w:p>
        </w:tc>
      </w:tr>
    </w:tbl>
    <w:p w:rsidR="00D97BEC" w:rsidRDefault="00622B2C" w:rsidP="00156FBA">
      <w:pPr>
        <w:spacing w:after="0"/>
      </w:pPr>
      <w:r>
        <w:br w:type="textWrapping" w:clear="all"/>
      </w:r>
    </w:p>
    <w:p w:rsidR="00D97BEC" w:rsidRDefault="00D97BEC" w:rsidP="00156FBA">
      <w:pPr>
        <w:spacing w:after="0"/>
      </w:pPr>
      <w:r>
        <w:t>APPROVAL OF AGENDA</w:t>
      </w:r>
    </w:p>
    <w:p w:rsidR="00D97BEC" w:rsidRDefault="00D97BEC" w:rsidP="00156FBA">
      <w:pPr>
        <w:spacing w:after="0"/>
      </w:pPr>
      <w:r>
        <w:t>A motion to approve the agenda with changes was made by</w:t>
      </w:r>
      <w:r w:rsidR="001411B0">
        <w:t xml:space="preserve"> Trustee Garcia</w:t>
      </w:r>
      <w:r>
        <w:t>, seconded by</w:t>
      </w:r>
      <w:r w:rsidR="008218BC">
        <w:t xml:space="preserve"> Trustee Gonzales</w:t>
      </w:r>
      <w:r>
        <w:t>.  Roll Call – All in favor.  Motion Carries.</w:t>
      </w:r>
    </w:p>
    <w:p w:rsidR="00D97BEC" w:rsidRDefault="00D97BEC" w:rsidP="00156FBA">
      <w:pPr>
        <w:spacing w:after="0"/>
      </w:pPr>
    </w:p>
    <w:p w:rsidR="00D97BEC" w:rsidRDefault="00D97BEC" w:rsidP="00156FBA">
      <w:pPr>
        <w:spacing w:after="0"/>
      </w:pPr>
      <w:r>
        <w:t>CITIZEN COMMENTS</w:t>
      </w:r>
    </w:p>
    <w:p w:rsidR="00D97BEC" w:rsidRDefault="001411B0" w:rsidP="00156FBA">
      <w:pPr>
        <w:spacing w:after="0"/>
      </w:pPr>
      <w:r>
        <w:t xml:space="preserve">Bill McClure – </w:t>
      </w:r>
      <w:r w:rsidR="008218BC">
        <w:t>Mr. McClure asked</w:t>
      </w:r>
      <w:r>
        <w:t xml:space="preserve"> why </w:t>
      </w:r>
      <w:r w:rsidR="008218BC">
        <w:t>doesn’t</w:t>
      </w:r>
      <w:r>
        <w:t xml:space="preserve"> the Economic Development </w:t>
      </w:r>
      <w:r w:rsidR="008218BC">
        <w:t>have a report?</w:t>
      </w:r>
      <w:r>
        <w:t xml:space="preserve">  The </w:t>
      </w:r>
      <w:r w:rsidR="008218BC">
        <w:t>Community</w:t>
      </w:r>
      <w:r>
        <w:t xml:space="preserve"> has a right to know what they are doing.  </w:t>
      </w:r>
      <w:r w:rsidR="00657CC3">
        <w:t>Mr. McClure asked about the</w:t>
      </w:r>
      <w:r>
        <w:t xml:space="preserve"> increa</w:t>
      </w:r>
      <w:r w:rsidR="00657CC3">
        <w:t>ses for the Employees in 2026, i</w:t>
      </w:r>
      <w:r>
        <w:t xml:space="preserve">f the increase is more than the 2.9% percent that is not fair. </w:t>
      </w:r>
      <w:r w:rsidR="008218BC">
        <w:t xml:space="preserve">Mr. </w:t>
      </w:r>
      <w:r>
        <w:t xml:space="preserve"> McClure asked what is being done in certain areas</w:t>
      </w:r>
      <w:r w:rsidR="00657CC3">
        <w:t xml:space="preserve"> of the Departments</w:t>
      </w:r>
      <w:r>
        <w:t xml:space="preserve">.  </w:t>
      </w:r>
      <w:r w:rsidR="008218BC">
        <w:t>Mr. McClure asked w</w:t>
      </w:r>
      <w:r>
        <w:t xml:space="preserve">hy the Town </w:t>
      </w:r>
      <w:r w:rsidR="008218BC">
        <w:t xml:space="preserve">doesn’t have a five-year plan?  Mr. McClure </w:t>
      </w:r>
      <w:r>
        <w:t>handed out what he was going to present to the Board.  Very unfortunate that the Town</w:t>
      </w:r>
      <w:r w:rsidR="008218BC">
        <w:t xml:space="preserve"> Board</w:t>
      </w:r>
      <w:r>
        <w:t xml:space="preserve"> doesn’t want to have input.  </w:t>
      </w:r>
    </w:p>
    <w:p w:rsidR="001411B0" w:rsidRDefault="001411B0" w:rsidP="00156FBA">
      <w:pPr>
        <w:spacing w:after="0"/>
      </w:pPr>
    </w:p>
    <w:p w:rsidR="00D97BEC" w:rsidRDefault="00D97BEC" w:rsidP="00156FBA">
      <w:pPr>
        <w:spacing w:after="0"/>
      </w:pPr>
      <w:r>
        <w:t xml:space="preserve">CONSENT AGENDA </w:t>
      </w:r>
      <w:bookmarkStart w:id="0" w:name="_GoBack"/>
      <w:bookmarkEnd w:id="0"/>
    </w:p>
    <w:p w:rsidR="00925F85" w:rsidRDefault="00D97BEC" w:rsidP="001411B0">
      <w:pPr>
        <w:spacing w:after="0"/>
        <w:ind w:left="720"/>
        <w:rPr>
          <w:vertAlign w:val="superscript"/>
        </w:rPr>
      </w:pPr>
      <w:r>
        <w:t>Court Report –</w:t>
      </w:r>
      <w:r w:rsidR="001411B0">
        <w:t xml:space="preserve"> Alexis gave the court report.  Trustee Garcia asked about the new judge, Alexis said they have met and </w:t>
      </w:r>
      <w:r w:rsidR="009E7609">
        <w:t xml:space="preserve">talked about </w:t>
      </w:r>
      <w:r w:rsidR="001411B0">
        <w:t xml:space="preserve">what they can change.  </w:t>
      </w:r>
      <w:r w:rsidR="009E7609">
        <w:t>Communication r</w:t>
      </w:r>
      <w:r w:rsidR="001411B0">
        <w:t xml:space="preserve">esponse time has been cut down.  </w:t>
      </w:r>
      <w:r w:rsidR="009E7609">
        <w:t>Although, t</w:t>
      </w:r>
      <w:r w:rsidR="001411B0">
        <w:t xml:space="preserve">ickets have been down. </w:t>
      </w:r>
      <w:r w:rsidR="009E7609">
        <w:t>The f</w:t>
      </w:r>
      <w:r w:rsidR="001411B0">
        <w:t>irst court</w:t>
      </w:r>
      <w:r w:rsidR="009E7609">
        <w:t xml:space="preserve"> with the new Judge</w:t>
      </w:r>
      <w:r w:rsidR="001411B0">
        <w:t xml:space="preserve"> will be November 18</w:t>
      </w:r>
      <w:r w:rsidR="001411B0" w:rsidRPr="001411B0">
        <w:rPr>
          <w:vertAlign w:val="superscript"/>
        </w:rPr>
        <w:t>th</w:t>
      </w:r>
      <w:r w:rsidR="009E7609">
        <w:rPr>
          <w:vertAlign w:val="superscript"/>
        </w:rPr>
        <w:t>.</w:t>
      </w:r>
    </w:p>
    <w:p w:rsidR="009E7609" w:rsidRDefault="009E7609" w:rsidP="001411B0">
      <w:pPr>
        <w:spacing w:after="0"/>
        <w:ind w:left="720"/>
      </w:pPr>
    </w:p>
    <w:p w:rsidR="00D97BEC" w:rsidRDefault="00D97BEC" w:rsidP="001411B0">
      <w:pPr>
        <w:spacing w:after="0"/>
        <w:ind w:left="720"/>
      </w:pPr>
      <w:r>
        <w:t>Police Report –</w:t>
      </w:r>
      <w:r w:rsidR="001411B0">
        <w:t xml:space="preserve">  Interim Chief Donaldson – </w:t>
      </w:r>
      <w:r w:rsidR="005A607B">
        <w:t>There were twenty</w:t>
      </w:r>
      <w:r w:rsidR="001411B0">
        <w:t xml:space="preserve"> citations for the month.  Five DUI’s.  Three officers went to the SFTS training.  Trustee Sanchez asked about how he is transitioning into the position.  </w:t>
      </w:r>
      <w:r w:rsidR="00D02284">
        <w:t>–  Interim Chief Donaldson t</w:t>
      </w:r>
      <w:r w:rsidR="001411B0">
        <w:t xml:space="preserve">he responsibility has been a big change.  Trustee Garcia asked if we have </w:t>
      </w:r>
      <w:r w:rsidR="00925F85">
        <w:t xml:space="preserve">had any applications for Police officers.  All departments are having </w:t>
      </w:r>
      <w:r w:rsidR="00D02284">
        <w:t>challenges in</w:t>
      </w:r>
      <w:r w:rsidR="00925F85">
        <w:t xml:space="preserve"> hiring.  Interim Chief Donaldson has given presentations at the school.</w:t>
      </w:r>
      <w:r w:rsidR="009F03A5">
        <w:t xml:space="preserve">  Officer Navarro worked on a safe to tell at the High School.</w:t>
      </w:r>
    </w:p>
    <w:p w:rsidR="00925F85" w:rsidRDefault="00D97BEC" w:rsidP="00156FBA">
      <w:pPr>
        <w:spacing w:after="0"/>
      </w:pPr>
      <w:r>
        <w:tab/>
      </w:r>
    </w:p>
    <w:p w:rsidR="00D97BEC" w:rsidRDefault="009F03A5" w:rsidP="00925F85">
      <w:pPr>
        <w:spacing w:after="0"/>
        <w:ind w:firstLine="720"/>
      </w:pPr>
      <w:r>
        <w:lastRenderedPageBreak/>
        <w:t>Public Works Report – Jaime gave the report from the Public Works.</w:t>
      </w:r>
    </w:p>
    <w:p w:rsidR="00D97BEC" w:rsidRDefault="009F03A5" w:rsidP="00925F85">
      <w:pPr>
        <w:pStyle w:val="ListParagraph"/>
        <w:spacing w:after="0"/>
        <w:ind w:left="1080" w:firstLine="360"/>
      </w:pPr>
      <w:r>
        <w:t xml:space="preserve">L&amp;P </w:t>
      </w:r>
      <w:r w:rsidR="00D97BEC">
        <w:t>–</w:t>
      </w:r>
      <w:r>
        <w:t xml:space="preserve">  </w:t>
      </w:r>
      <w:r w:rsidR="00D02284">
        <w:t>The Board asked if they have a</w:t>
      </w:r>
      <w:r>
        <w:t xml:space="preserve"> lot of residents tampering with the utilities.  </w:t>
      </w:r>
      <w:r w:rsidR="00777441">
        <w:t xml:space="preserve">Look </w:t>
      </w:r>
      <w:r w:rsidR="00D02284">
        <w:tab/>
      </w:r>
      <w:r w:rsidR="00777441">
        <w:t xml:space="preserve">at the </w:t>
      </w:r>
      <w:r w:rsidR="00D02284">
        <w:t>repercussions</w:t>
      </w:r>
      <w:r w:rsidR="00777441">
        <w:t xml:space="preserve"> for stealing utilities.  </w:t>
      </w:r>
    </w:p>
    <w:p w:rsidR="00D97BEC" w:rsidRDefault="009F03A5" w:rsidP="009F03A5">
      <w:pPr>
        <w:pStyle w:val="ListParagraph"/>
        <w:spacing w:after="0"/>
        <w:ind w:left="1440"/>
      </w:pPr>
      <w:r>
        <w:t xml:space="preserve">Gas </w:t>
      </w:r>
      <w:r w:rsidR="00D97BEC">
        <w:t>–</w:t>
      </w:r>
      <w:r>
        <w:t xml:space="preserve"> The department has been very busy.  They are gathering a lot of records from the past years.  They are implementing new procedures.  </w:t>
      </w:r>
    </w:p>
    <w:p w:rsidR="00D97BEC" w:rsidRDefault="009F03A5" w:rsidP="009F03A5">
      <w:pPr>
        <w:pStyle w:val="ListParagraph"/>
        <w:spacing w:after="0"/>
        <w:ind w:left="1440"/>
      </w:pPr>
      <w:r>
        <w:t>Water</w:t>
      </w:r>
      <w:r w:rsidR="00D97BEC">
        <w:t xml:space="preserve"> –</w:t>
      </w:r>
      <w:r>
        <w:t xml:space="preserve">  </w:t>
      </w:r>
      <w:r w:rsidR="00D02284">
        <w:t xml:space="preserve">There are still </w:t>
      </w:r>
      <w:r>
        <w:t>Issues with meters, trying to identify the residents and businesses that don’t have meters to start getting ready to have meters installed.</w:t>
      </w:r>
      <w:r w:rsidR="004C4AEB">
        <w:t xml:space="preserve">  Trustee Lopez asked if they have had response for the transition, Trustee Lopez said that we should keep on top of them for answers.  Trustee Lopez said that we need to make the timeline and have them comply with that.</w:t>
      </w:r>
      <w:r w:rsidR="00E131E7">
        <w:t xml:space="preserve">  Trustee Garcia asked how Jaime is identifying the houses that don’t have meters.  </w:t>
      </w:r>
      <w:r w:rsidR="00D02284">
        <w:t>Jaime is working with Rebecca to get this done.</w:t>
      </w:r>
    </w:p>
    <w:p w:rsidR="00D97BEC" w:rsidRDefault="009F03A5" w:rsidP="00925F85">
      <w:pPr>
        <w:pStyle w:val="ListParagraph"/>
        <w:spacing w:after="0"/>
        <w:ind w:left="1080" w:firstLine="360"/>
      </w:pPr>
      <w:r>
        <w:t>Sanitation</w:t>
      </w:r>
      <w:r w:rsidR="00D97BEC">
        <w:t xml:space="preserve"> –</w:t>
      </w:r>
      <w:r w:rsidR="004C4AEB">
        <w:t xml:space="preserve"> </w:t>
      </w:r>
      <w:r w:rsidR="00D02284">
        <w:t>No questions were asked.</w:t>
      </w:r>
    </w:p>
    <w:p w:rsidR="00D97BEC" w:rsidRDefault="009F03A5" w:rsidP="004C4AEB">
      <w:pPr>
        <w:pStyle w:val="ListParagraph"/>
        <w:spacing w:after="0"/>
        <w:ind w:left="1440"/>
      </w:pPr>
      <w:r>
        <w:t xml:space="preserve">Streets and parks </w:t>
      </w:r>
      <w:r w:rsidR="00D97BEC">
        <w:t xml:space="preserve">– </w:t>
      </w:r>
      <w:r w:rsidR="004C4AEB">
        <w:t xml:space="preserve">Jaime said they finished most of the painting.  The new stripper came defective – response went silent so Jaime asked for a refund.  The water park should be ready for next year.  Mayor Gallegos asked if they have the plows ready.  Jaime said they are ready to go.  Trustee Lopez is recommending that they carry a log book and if they see something that is wrong to write it down so that they can get to it the next day.  </w:t>
      </w:r>
      <w:r w:rsidR="00493439">
        <w:t>Trustee Lopez said they should p</w:t>
      </w:r>
      <w:r w:rsidR="004C4AEB">
        <w:t xml:space="preserve">rioritize things a little better.  Get the streets painted </w:t>
      </w:r>
      <w:r w:rsidR="00E131E7">
        <w:t xml:space="preserve">right away because it will snow soon.  Wait on trash pickup and do other things.  </w:t>
      </w:r>
    </w:p>
    <w:p w:rsidR="00D97BEC" w:rsidRDefault="009F03A5" w:rsidP="00925F85">
      <w:pPr>
        <w:pStyle w:val="ListParagraph"/>
        <w:spacing w:after="0"/>
        <w:ind w:left="1080" w:firstLine="360"/>
      </w:pPr>
      <w:r>
        <w:t xml:space="preserve">Code enforcement </w:t>
      </w:r>
      <w:r w:rsidR="00D97BEC">
        <w:t>–</w:t>
      </w:r>
      <w:r w:rsidR="00493439">
        <w:t xml:space="preserve"> No questions were asked.</w:t>
      </w:r>
    </w:p>
    <w:p w:rsidR="00D97BEC" w:rsidRDefault="00D97BEC" w:rsidP="00D97BEC">
      <w:pPr>
        <w:spacing w:after="0"/>
      </w:pPr>
      <w:r>
        <w:t>A motion to approve the consent agenda was made by</w:t>
      </w:r>
      <w:r w:rsidR="00493439">
        <w:t xml:space="preserve"> Trustee Garcia</w:t>
      </w:r>
      <w:r>
        <w:t>, seconded by</w:t>
      </w:r>
      <w:r w:rsidR="00493439">
        <w:t xml:space="preserve"> Trustee Lopez</w:t>
      </w:r>
      <w:r>
        <w:t xml:space="preserve">.  Roll Call – All in favor.  </w:t>
      </w:r>
      <w:r w:rsidR="00ED30D7">
        <w:t>Motion Carries.</w:t>
      </w:r>
    </w:p>
    <w:p w:rsidR="00ED30D7" w:rsidRDefault="00ED30D7" w:rsidP="00D97BEC">
      <w:pPr>
        <w:spacing w:after="0"/>
      </w:pPr>
    </w:p>
    <w:p w:rsidR="00ED30D7" w:rsidRDefault="00ED30D7" w:rsidP="00D97BEC">
      <w:pPr>
        <w:spacing w:after="0"/>
      </w:pPr>
      <w:r>
        <w:t>MINUTES</w:t>
      </w:r>
    </w:p>
    <w:p w:rsidR="00ED30D7" w:rsidRDefault="00ED30D7" w:rsidP="00D97BEC">
      <w:pPr>
        <w:spacing w:after="0"/>
      </w:pPr>
      <w:r>
        <w:t xml:space="preserve">A motion to approve the minutes from October 20 and October 28 </w:t>
      </w:r>
      <w:r w:rsidR="00777441">
        <w:t xml:space="preserve">with corrections </w:t>
      </w:r>
      <w:r>
        <w:t>was made by</w:t>
      </w:r>
      <w:r w:rsidR="009F48CF">
        <w:t xml:space="preserve"> Trustee Garcia</w:t>
      </w:r>
      <w:r>
        <w:t>, seconded by</w:t>
      </w:r>
      <w:r w:rsidR="009F48CF">
        <w:t xml:space="preserve"> Trustee Barela</w:t>
      </w:r>
      <w:r>
        <w:t>.  Roll Call –All in favor.  Motion Carries.</w:t>
      </w:r>
    </w:p>
    <w:p w:rsidR="00ED30D7" w:rsidRDefault="00ED30D7" w:rsidP="00D97BEC">
      <w:pPr>
        <w:spacing w:after="0"/>
      </w:pPr>
    </w:p>
    <w:p w:rsidR="00ED30D7" w:rsidRDefault="00ED30D7" w:rsidP="00D97BEC">
      <w:pPr>
        <w:spacing w:after="0"/>
      </w:pPr>
      <w:r>
        <w:t>PAYABLES</w:t>
      </w:r>
    </w:p>
    <w:p w:rsidR="00ED30D7" w:rsidRDefault="00ED30D7" w:rsidP="00D97BEC">
      <w:pPr>
        <w:spacing w:after="0"/>
      </w:pPr>
      <w:r>
        <w:t>A motion to approve the payables was made by</w:t>
      </w:r>
      <w:r w:rsidR="009F48CF">
        <w:t xml:space="preserve"> Trustee Lopez</w:t>
      </w:r>
      <w:r>
        <w:t>, seconded by</w:t>
      </w:r>
      <w:r w:rsidR="009F48CF">
        <w:t xml:space="preserve"> Trustee Garcia</w:t>
      </w:r>
      <w:r>
        <w:t>.  Roll Call –All in favor.  Motion Carries.</w:t>
      </w:r>
    </w:p>
    <w:p w:rsidR="00E131E7" w:rsidRDefault="00E131E7" w:rsidP="00D97BEC">
      <w:pPr>
        <w:spacing w:after="0"/>
      </w:pPr>
    </w:p>
    <w:p w:rsidR="00ED30D7" w:rsidRDefault="00ED30D7" w:rsidP="00D97BEC">
      <w:pPr>
        <w:spacing w:after="0"/>
      </w:pPr>
      <w:r>
        <w:t>NEW BUSINESS</w:t>
      </w:r>
    </w:p>
    <w:p w:rsidR="00ED30D7" w:rsidRDefault="00E131E7" w:rsidP="00D97BEC">
      <w:pPr>
        <w:spacing w:after="0"/>
      </w:pPr>
      <w:r>
        <w:t xml:space="preserve">Approval of Housing Authority Board Members </w:t>
      </w:r>
      <w:r w:rsidR="00ED30D7">
        <w:t xml:space="preserve">– </w:t>
      </w:r>
      <w:r w:rsidR="009F48CF">
        <w:t>A motion to approve Ann Cunningham and Chris Segura for the Housing Authority Board.  Roll Call – All in favor.  Motion Carries.</w:t>
      </w:r>
    </w:p>
    <w:p w:rsidR="00ED30D7" w:rsidRDefault="00ED30D7" w:rsidP="00D97BEC">
      <w:pPr>
        <w:spacing w:after="0"/>
      </w:pPr>
    </w:p>
    <w:p w:rsidR="00ED30D7" w:rsidRDefault="00ED30D7" w:rsidP="00D97BEC">
      <w:pPr>
        <w:spacing w:after="0"/>
      </w:pPr>
      <w:r>
        <w:t>OLD BUSINESS</w:t>
      </w:r>
    </w:p>
    <w:p w:rsidR="00ED30D7" w:rsidRDefault="00E131E7" w:rsidP="00D97BEC">
      <w:pPr>
        <w:spacing w:after="0"/>
      </w:pPr>
      <w:r>
        <w:t xml:space="preserve">Transfers of Loan from Water to Light and Power </w:t>
      </w:r>
      <w:r w:rsidR="00317DC4">
        <w:t>–</w:t>
      </w:r>
      <w:r w:rsidR="00ED30D7">
        <w:t xml:space="preserve"> </w:t>
      </w:r>
      <w:r w:rsidR="00777441">
        <w:t xml:space="preserve">Paula emailed the auditors about the transfer and it won’t affect the Town negatively.  </w:t>
      </w:r>
      <w:r w:rsidR="009F48CF">
        <w:t xml:space="preserve">A motion to forgive </w:t>
      </w:r>
      <w:r w:rsidR="00721F65">
        <w:t>the Loan from the Light and Power fund to the Water fund was made by Trustee Lopez, seconded by Trustee Sanchez.  Roll Call – All in favor.  Motion Carries.</w:t>
      </w:r>
    </w:p>
    <w:p w:rsidR="00317DC4" w:rsidRDefault="00317DC4" w:rsidP="00D97BEC">
      <w:pPr>
        <w:spacing w:after="0"/>
      </w:pPr>
    </w:p>
    <w:p w:rsidR="00317DC4" w:rsidRDefault="00317DC4" w:rsidP="00D97BEC">
      <w:pPr>
        <w:spacing w:after="0"/>
      </w:pPr>
      <w:r>
        <w:t>CALENDAR ITEMS</w:t>
      </w:r>
    </w:p>
    <w:p w:rsidR="00317DC4" w:rsidRDefault="00072624" w:rsidP="00D97BEC">
      <w:pPr>
        <w:spacing w:after="0"/>
      </w:pPr>
      <w:r>
        <w:lastRenderedPageBreak/>
        <w:t>November 13</w:t>
      </w:r>
      <w:r w:rsidR="00777441">
        <w:t xml:space="preserve"> </w:t>
      </w:r>
      <w:r>
        <w:t>–</w:t>
      </w:r>
      <w:r w:rsidR="00777441">
        <w:t xml:space="preserve"> </w:t>
      </w:r>
      <w:r>
        <w:t>Veterans Event- 8 a.m. – 10:30 a.m.</w:t>
      </w:r>
    </w:p>
    <w:p w:rsidR="00072624" w:rsidRDefault="00072624" w:rsidP="00D97BEC">
      <w:pPr>
        <w:spacing w:after="0"/>
      </w:pPr>
      <w:r>
        <w:t>November 18 – Budget Workshop</w:t>
      </w:r>
    </w:p>
    <w:p w:rsidR="00072624" w:rsidRDefault="00072624" w:rsidP="00D97BEC">
      <w:pPr>
        <w:spacing w:after="0"/>
      </w:pPr>
      <w:r>
        <w:t>November 20 – Interviews for Police Chief</w:t>
      </w:r>
    </w:p>
    <w:p w:rsidR="00072624" w:rsidRDefault="00072624" w:rsidP="00D97BEC">
      <w:pPr>
        <w:spacing w:after="0"/>
      </w:pPr>
      <w:r>
        <w:t>November 25 – North 90 workshop</w:t>
      </w:r>
    </w:p>
    <w:p w:rsidR="00072624" w:rsidRDefault="00072624" w:rsidP="00D97BEC">
      <w:pPr>
        <w:spacing w:after="0"/>
      </w:pPr>
    </w:p>
    <w:p w:rsidR="00072624" w:rsidRDefault="00072624" w:rsidP="00D97BEC">
      <w:pPr>
        <w:spacing w:after="0"/>
      </w:pPr>
    </w:p>
    <w:p w:rsidR="00072624" w:rsidRDefault="00072624" w:rsidP="00D97BEC">
      <w:pPr>
        <w:spacing w:after="0"/>
      </w:pPr>
    </w:p>
    <w:p w:rsidR="00317DC4" w:rsidRDefault="00317DC4" w:rsidP="00D97BEC">
      <w:pPr>
        <w:spacing w:after="0"/>
      </w:pPr>
      <w:r>
        <w:t>ITEMS FOR NEXT MEETING</w:t>
      </w:r>
    </w:p>
    <w:p w:rsidR="00072624" w:rsidRDefault="00072624" w:rsidP="00D97BEC">
      <w:pPr>
        <w:spacing w:after="0"/>
      </w:pPr>
      <w:r>
        <w:t>Citizen comments to change from 5 minutes to 3 minutes.</w:t>
      </w:r>
    </w:p>
    <w:p w:rsidR="00072624" w:rsidRDefault="00072624" w:rsidP="00D97BEC">
      <w:pPr>
        <w:spacing w:after="0"/>
      </w:pPr>
      <w:r>
        <w:t>Election – Mail Ballot and Polling Place</w:t>
      </w:r>
    </w:p>
    <w:p w:rsidR="00072624" w:rsidRDefault="00072624" w:rsidP="00D97BEC">
      <w:pPr>
        <w:spacing w:after="0"/>
      </w:pPr>
      <w:r>
        <w:t>Trash Service</w:t>
      </w:r>
    </w:p>
    <w:p w:rsidR="00072624" w:rsidRDefault="00072624" w:rsidP="00D97BEC">
      <w:pPr>
        <w:spacing w:after="0"/>
      </w:pPr>
      <w:r>
        <w:t>Code Enforcement</w:t>
      </w:r>
    </w:p>
    <w:p w:rsidR="00317DC4" w:rsidRDefault="00317DC4" w:rsidP="00D97BEC">
      <w:pPr>
        <w:spacing w:after="0"/>
      </w:pPr>
    </w:p>
    <w:p w:rsidR="00317DC4" w:rsidRDefault="00317DC4" w:rsidP="00D97BEC">
      <w:pPr>
        <w:spacing w:after="0"/>
      </w:pPr>
      <w:r>
        <w:t>ADJOURNMENT</w:t>
      </w:r>
    </w:p>
    <w:p w:rsidR="00317DC4" w:rsidRDefault="00317DC4" w:rsidP="00D97BEC">
      <w:pPr>
        <w:spacing w:after="0"/>
      </w:pPr>
      <w:r>
        <w:t>A motion to adjourn the meeting was made by</w:t>
      </w:r>
      <w:r w:rsidR="004A5EBF">
        <w:t xml:space="preserve"> Trustee Barela</w:t>
      </w:r>
      <w:r>
        <w:t>, seconded by</w:t>
      </w:r>
      <w:r w:rsidR="004A5EBF">
        <w:t xml:space="preserve"> Trustee Gonzales</w:t>
      </w:r>
      <w:r>
        <w:t xml:space="preserve">.  Roll Call – All in favor.  Motion Carries.  </w:t>
      </w:r>
      <w:r w:rsidR="004A5EBF">
        <w:t>The meeting adjourned at 6:58 p.m.</w:t>
      </w:r>
    </w:p>
    <w:p w:rsidR="00317DC4" w:rsidRDefault="00317DC4" w:rsidP="00D97BEC">
      <w:pPr>
        <w:spacing w:after="0"/>
      </w:pPr>
    </w:p>
    <w:p w:rsidR="00317DC4" w:rsidRDefault="00317DC4" w:rsidP="00D97BEC">
      <w:pPr>
        <w:spacing w:after="0"/>
      </w:pPr>
    </w:p>
    <w:p w:rsidR="00317DC4" w:rsidRDefault="00317DC4" w:rsidP="00D97BEC">
      <w:pPr>
        <w:spacing w:after="0"/>
      </w:pPr>
      <w:r>
        <w:t>Submitted by,</w:t>
      </w:r>
    </w:p>
    <w:p w:rsidR="00317DC4" w:rsidRDefault="00317DC4" w:rsidP="00D97BEC">
      <w:pPr>
        <w:spacing w:after="0"/>
      </w:pPr>
    </w:p>
    <w:p w:rsidR="00317DC4" w:rsidRDefault="00317DC4" w:rsidP="00D97BEC">
      <w:pPr>
        <w:spacing w:after="0"/>
      </w:pPr>
    </w:p>
    <w:p w:rsidR="00317DC4" w:rsidRDefault="00317DC4" w:rsidP="00D97BEC">
      <w:pPr>
        <w:spacing w:after="0"/>
      </w:pPr>
      <w:r>
        <w:t>Rose Marie DeHerrera – CMC</w:t>
      </w:r>
      <w:r w:rsidR="00B876E2">
        <w:tab/>
      </w:r>
      <w:r w:rsidR="00B876E2">
        <w:tab/>
      </w:r>
      <w:r w:rsidR="00B876E2">
        <w:tab/>
      </w:r>
      <w:r w:rsidR="00B876E2">
        <w:tab/>
      </w:r>
      <w:r w:rsidR="00B876E2">
        <w:tab/>
      </w:r>
      <w:r w:rsidR="00B876E2">
        <w:tab/>
        <w:t>Daniel Gallegos</w:t>
      </w:r>
    </w:p>
    <w:p w:rsidR="00317DC4" w:rsidRDefault="00317DC4" w:rsidP="00D97BEC">
      <w:pPr>
        <w:spacing w:after="0"/>
      </w:pPr>
      <w:r>
        <w:t>Town Clerk</w:t>
      </w:r>
      <w:r w:rsidR="00B876E2">
        <w:tab/>
      </w:r>
      <w:r w:rsidR="00B876E2">
        <w:tab/>
      </w:r>
      <w:r w:rsidR="00B876E2">
        <w:tab/>
      </w:r>
      <w:r w:rsidR="00B876E2">
        <w:tab/>
      </w:r>
      <w:r w:rsidR="00B876E2">
        <w:tab/>
      </w:r>
      <w:r w:rsidR="00B876E2">
        <w:tab/>
      </w:r>
      <w:r w:rsidR="00B876E2">
        <w:tab/>
      </w:r>
      <w:r w:rsidR="00B876E2">
        <w:tab/>
        <w:t>Mayor</w:t>
      </w:r>
    </w:p>
    <w:p w:rsidR="00D97BEC" w:rsidRPr="00156FBA" w:rsidRDefault="00D97BEC" w:rsidP="00156FBA">
      <w:pPr>
        <w:spacing w:after="0"/>
      </w:pPr>
    </w:p>
    <w:sectPr w:rsidR="00D97BEC" w:rsidRPr="00156F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96B41"/>
    <w:multiLevelType w:val="hybridMultilevel"/>
    <w:tmpl w:val="F94EC656"/>
    <w:lvl w:ilvl="0" w:tplc="66E008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FBA"/>
    <w:rsid w:val="00072624"/>
    <w:rsid w:val="001411B0"/>
    <w:rsid w:val="00156FBA"/>
    <w:rsid w:val="00317DC4"/>
    <w:rsid w:val="003A6887"/>
    <w:rsid w:val="00493439"/>
    <w:rsid w:val="004A5EBF"/>
    <w:rsid w:val="004C4AEB"/>
    <w:rsid w:val="005A607B"/>
    <w:rsid w:val="00622B2C"/>
    <w:rsid w:val="00657CC3"/>
    <w:rsid w:val="00705BD7"/>
    <w:rsid w:val="00721F65"/>
    <w:rsid w:val="00777441"/>
    <w:rsid w:val="008218BC"/>
    <w:rsid w:val="00925F85"/>
    <w:rsid w:val="00955D0D"/>
    <w:rsid w:val="009E7609"/>
    <w:rsid w:val="009F03A5"/>
    <w:rsid w:val="009F48CF"/>
    <w:rsid w:val="00B876E2"/>
    <w:rsid w:val="00BC040A"/>
    <w:rsid w:val="00D02284"/>
    <w:rsid w:val="00D97BEC"/>
    <w:rsid w:val="00E131E7"/>
    <w:rsid w:val="00ED30D7"/>
    <w:rsid w:val="00F60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6FA93"/>
  <w15:chartTrackingRefBased/>
  <w15:docId w15:val="{8EBE9601-5B9E-47C0-96B6-78BE53A86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7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7B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DeHerrera</dc:creator>
  <cp:keywords/>
  <dc:description/>
  <cp:lastModifiedBy>Rose DeHerrera</cp:lastModifiedBy>
  <cp:revision>4</cp:revision>
  <dcterms:created xsi:type="dcterms:W3CDTF">2025-11-18T15:53:00Z</dcterms:created>
  <dcterms:modified xsi:type="dcterms:W3CDTF">2025-11-19T17:49:00Z</dcterms:modified>
</cp:coreProperties>
</file>